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4D" w:rsidRDefault="0073494D" w:rsidP="0073494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C87FC" wp14:editId="0219A1A5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94D" w:rsidRPr="005275D5" w:rsidRDefault="0073494D" w:rsidP="0073494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73494D" w:rsidRPr="005275D5" w:rsidRDefault="0073494D" w:rsidP="0073494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73494D" w:rsidRPr="005275D5" w:rsidRDefault="0073494D" w:rsidP="0073494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73494D" w:rsidRPr="00C20E4B" w:rsidRDefault="0073494D" w:rsidP="0073494D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C87F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73494D" w:rsidRPr="005275D5" w:rsidRDefault="0073494D" w:rsidP="0073494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73494D" w:rsidRPr="005275D5" w:rsidRDefault="0073494D" w:rsidP="0073494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73494D" w:rsidRPr="005275D5" w:rsidRDefault="0073494D" w:rsidP="0073494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73494D" w:rsidRPr="00C20E4B" w:rsidRDefault="0073494D" w:rsidP="0073494D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2C5AFB47" wp14:editId="39669F73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AEE" w:rsidRDefault="00EA0AEE" w:rsidP="007C252D">
      <w:pPr>
        <w:jc w:val="center"/>
        <w:rPr>
          <w:rFonts w:ascii="Segoe UI" w:hAnsi="Segoe UI" w:cs="Segoe UI"/>
          <w:sz w:val="32"/>
          <w:szCs w:val="32"/>
        </w:rPr>
      </w:pPr>
    </w:p>
    <w:p w:rsidR="007C252D" w:rsidRPr="007C252D" w:rsidRDefault="007C252D" w:rsidP="007C252D">
      <w:pPr>
        <w:jc w:val="center"/>
        <w:rPr>
          <w:rFonts w:ascii="Segoe UI" w:hAnsi="Segoe UI" w:cs="Segoe UI"/>
          <w:sz w:val="32"/>
          <w:szCs w:val="32"/>
        </w:rPr>
      </w:pPr>
      <w:r w:rsidRPr="007C252D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="004752E1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4752E1">
        <w:rPr>
          <w:rFonts w:ascii="Segoe UI" w:hAnsi="Segoe UI" w:cs="Segoe UI"/>
          <w:sz w:val="32"/>
          <w:szCs w:val="32"/>
        </w:rPr>
        <w:t xml:space="preserve"> по Иркутской области: число оформленных прав на </w:t>
      </w:r>
      <w:r w:rsidRPr="007C252D">
        <w:rPr>
          <w:rFonts w:ascii="Segoe UI" w:hAnsi="Segoe UI" w:cs="Segoe UI"/>
          <w:sz w:val="32"/>
          <w:szCs w:val="32"/>
        </w:rPr>
        <w:t>недвижимост</w:t>
      </w:r>
      <w:r w:rsidR="004752E1">
        <w:rPr>
          <w:rFonts w:ascii="Segoe UI" w:hAnsi="Segoe UI" w:cs="Segoe UI"/>
          <w:sz w:val="32"/>
          <w:szCs w:val="32"/>
        </w:rPr>
        <w:t>ь сократилось на треть</w:t>
      </w:r>
    </w:p>
    <w:p w:rsidR="00FA0677" w:rsidRPr="0048696B" w:rsidRDefault="00EA0AEE" w:rsidP="0048696B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С </w:t>
      </w:r>
      <w:bookmarkStart w:id="0" w:name="_GoBack"/>
      <w:bookmarkEnd w:id="0"/>
      <w:r w:rsidR="006108E6" w:rsidRPr="0048696B">
        <w:rPr>
          <w:rFonts w:ascii="Segoe UI" w:hAnsi="Segoe UI" w:cs="Segoe UI"/>
          <w:sz w:val="26"/>
          <w:szCs w:val="26"/>
        </w:rPr>
        <w:t xml:space="preserve">января по июль Управление </w:t>
      </w:r>
      <w:proofErr w:type="spellStart"/>
      <w:r w:rsidR="006108E6" w:rsidRPr="0048696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6108E6" w:rsidRPr="0048696B">
        <w:rPr>
          <w:rFonts w:ascii="Segoe UI" w:hAnsi="Segoe UI" w:cs="Segoe UI"/>
          <w:sz w:val="26"/>
          <w:szCs w:val="26"/>
        </w:rPr>
        <w:t xml:space="preserve"> по Иркутской области зарегистрировало </w:t>
      </w:r>
      <w:r w:rsidR="00465018">
        <w:rPr>
          <w:rFonts w:ascii="Segoe UI" w:hAnsi="Segoe UI" w:cs="Segoe UI"/>
          <w:sz w:val="26"/>
          <w:szCs w:val="26"/>
        </w:rPr>
        <w:t>около</w:t>
      </w:r>
      <w:r w:rsidR="006108E6" w:rsidRPr="0048696B">
        <w:rPr>
          <w:rFonts w:ascii="Segoe UI" w:hAnsi="Segoe UI" w:cs="Segoe UI"/>
          <w:sz w:val="26"/>
          <w:szCs w:val="26"/>
        </w:rPr>
        <w:t xml:space="preserve"> 291 тысяч</w:t>
      </w:r>
      <w:r w:rsidR="00465018">
        <w:rPr>
          <w:rFonts w:ascii="Segoe UI" w:hAnsi="Segoe UI" w:cs="Segoe UI"/>
          <w:sz w:val="26"/>
          <w:szCs w:val="26"/>
        </w:rPr>
        <w:t>и</w:t>
      </w:r>
      <w:r w:rsidR="006108E6" w:rsidRPr="0048696B">
        <w:rPr>
          <w:rFonts w:ascii="Segoe UI" w:hAnsi="Segoe UI" w:cs="Segoe UI"/>
          <w:sz w:val="26"/>
          <w:szCs w:val="26"/>
        </w:rPr>
        <w:t xml:space="preserve"> прав, ограничений прав, обременений объектов недвижимости. По сравнению с аналогичным периодом прошлого года число зарегистрированных прав уменьшилось почти на треть.</w:t>
      </w:r>
    </w:p>
    <w:p w:rsidR="00465018" w:rsidRDefault="00465018" w:rsidP="0048696B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За указанный период Управлением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зарегистрировано более 61 тысячи прав на жилые помещения, 58 тысяч прав на земельные участки, 223 права оформлено на </w:t>
      </w:r>
      <w:proofErr w:type="spellStart"/>
      <w:r>
        <w:rPr>
          <w:rFonts w:ascii="Segoe UI" w:hAnsi="Segoe UI" w:cs="Segoe UI"/>
          <w:sz w:val="26"/>
          <w:szCs w:val="26"/>
        </w:rPr>
        <w:t>машино</w:t>
      </w:r>
      <w:proofErr w:type="spellEnd"/>
      <w:r>
        <w:rPr>
          <w:rFonts w:ascii="Segoe UI" w:hAnsi="Segoe UI" w:cs="Segoe UI"/>
          <w:sz w:val="26"/>
          <w:szCs w:val="26"/>
        </w:rPr>
        <w:t>-места.</w:t>
      </w:r>
    </w:p>
    <w:p w:rsidR="0048696B" w:rsidRDefault="006108E6" w:rsidP="0048696B">
      <w:pPr>
        <w:jc w:val="both"/>
        <w:rPr>
          <w:rFonts w:ascii="Segoe UI" w:hAnsi="Segoe UI" w:cs="Segoe UI"/>
          <w:sz w:val="26"/>
          <w:szCs w:val="26"/>
        </w:rPr>
      </w:pPr>
      <w:r w:rsidRPr="0048696B">
        <w:rPr>
          <w:rFonts w:ascii="Segoe UI" w:hAnsi="Segoe UI" w:cs="Segoe UI"/>
          <w:sz w:val="26"/>
          <w:szCs w:val="26"/>
        </w:rPr>
        <w:t xml:space="preserve">Максимальное число прав на недвижимость зарегистрировано </w:t>
      </w:r>
      <w:r w:rsidR="00DF0DD3">
        <w:rPr>
          <w:rFonts w:ascii="Segoe UI" w:hAnsi="Segoe UI" w:cs="Segoe UI"/>
          <w:sz w:val="26"/>
          <w:szCs w:val="26"/>
        </w:rPr>
        <w:t>ведомством</w:t>
      </w:r>
      <w:r w:rsidRPr="0048696B">
        <w:rPr>
          <w:rFonts w:ascii="Segoe UI" w:hAnsi="Segoe UI" w:cs="Segoe UI"/>
          <w:sz w:val="26"/>
          <w:szCs w:val="26"/>
        </w:rPr>
        <w:t xml:space="preserve"> в июле и составило 47366, минимальное – в апреле, когда </w:t>
      </w:r>
      <w:r w:rsidR="0048696B" w:rsidRPr="0048696B">
        <w:rPr>
          <w:rFonts w:ascii="Segoe UI" w:hAnsi="Segoe UI" w:cs="Segoe UI"/>
          <w:sz w:val="26"/>
          <w:szCs w:val="26"/>
        </w:rPr>
        <w:t xml:space="preserve">в связи с угрозой распространения </w:t>
      </w:r>
      <w:proofErr w:type="spellStart"/>
      <w:r w:rsidR="0048696B" w:rsidRPr="0048696B">
        <w:rPr>
          <w:rFonts w:ascii="Segoe UI" w:hAnsi="Segoe UI" w:cs="Segoe UI"/>
          <w:sz w:val="26"/>
          <w:szCs w:val="26"/>
        </w:rPr>
        <w:t>коронавируса</w:t>
      </w:r>
      <w:proofErr w:type="spellEnd"/>
      <w:r w:rsidR="0048696B" w:rsidRPr="0048696B">
        <w:rPr>
          <w:rFonts w:ascii="Segoe UI" w:hAnsi="Segoe UI" w:cs="Segoe UI"/>
          <w:sz w:val="26"/>
          <w:szCs w:val="26"/>
        </w:rPr>
        <w:t xml:space="preserve"> </w:t>
      </w:r>
      <w:r w:rsidRPr="0048696B">
        <w:rPr>
          <w:rFonts w:ascii="Segoe UI" w:hAnsi="Segoe UI" w:cs="Segoe UI"/>
          <w:sz w:val="26"/>
          <w:szCs w:val="26"/>
        </w:rPr>
        <w:t xml:space="preserve">были введены </w:t>
      </w:r>
      <w:r w:rsidR="0048696B">
        <w:rPr>
          <w:rFonts w:ascii="Segoe UI" w:hAnsi="Segoe UI" w:cs="Segoe UI"/>
          <w:sz w:val="26"/>
          <w:szCs w:val="26"/>
        </w:rPr>
        <w:t xml:space="preserve">ограничительные меры, тогда </w:t>
      </w:r>
      <w:r w:rsidR="00DF0DD3">
        <w:rPr>
          <w:rFonts w:ascii="Segoe UI" w:hAnsi="Segoe UI" w:cs="Segoe UI"/>
          <w:sz w:val="26"/>
          <w:szCs w:val="26"/>
        </w:rPr>
        <w:t>в регионе</w:t>
      </w:r>
      <w:r w:rsidR="0048696B">
        <w:rPr>
          <w:rFonts w:ascii="Segoe UI" w:hAnsi="Segoe UI" w:cs="Segoe UI"/>
          <w:sz w:val="26"/>
          <w:szCs w:val="26"/>
        </w:rPr>
        <w:t xml:space="preserve"> было оформлено </w:t>
      </w:r>
      <w:r w:rsidR="0048696B" w:rsidRPr="0048696B">
        <w:rPr>
          <w:rFonts w:ascii="Segoe UI" w:hAnsi="Segoe UI" w:cs="Segoe UI"/>
          <w:sz w:val="26"/>
          <w:szCs w:val="26"/>
        </w:rPr>
        <w:t>26440</w:t>
      </w:r>
      <w:r w:rsidR="0048696B">
        <w:rPr>
          <w:rFonts w:ascii="Segoe UI" w:hAnsi="Segoe UI" w:cs="Segoe UI"/>
          <w:sz w:val="26"/>
          <w:szCs w:val="26"/>
        </w:rPr>
        <w:t xml:space="preserve"> прав.</w:t>
      </w:r>
    </w:p>
    <w:p w:rsidR="00067A54" w:rsidRDefault="00EB2F35" w:rsidP="00465018">
      <w:pPr>
        <w:spacing w:after="24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За прошедшие семь месяцев </w:t>
      </w:r>
      <w:r w:rsidRPr="0073494D">
        <w:rPr>
          <w:rFonts w:ascii="Segoe UI" w:hAnsi="Segoe UI" w:cs="Segoe UI"/>
          <w:b/>
          <w:sz w:val="26"/>
          <w:szCs w:val="26"/>
        </w:rPr>
        <w:t xml:space="preserve">востребованность электронных услуг </w:t>
      </w:r>
      <w:proofErr w:type="spellStart"/>
      <w:r w:rsidRPr="0073494D">
        <w:rPr>
          <w:rFonts w:ascii="Segoe UI" w:hAnsi="Segoe UI" w:cs="Segoe UI"/>
          <w:b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в Иркутской области </w:t>
      </w:r>
      <w:r w:rsidRPr="0073494D">
        <w:rPr>
          <w:rFonts w:ascii="Segoe UI" w:hAnsi="Segoe UI" w:cs="Segoe UI"/>
          <w:b/>
          <w:sz w:val="26"/>
          <w:szCs w:val="26"/>
        </w:rPr>
        <w:t>выросла в 1,5 раза</w:t>
      </w:r>
      <w:r>
        <w:rPr>
          <w:rFonts w:ascii="Segoe UI" w:hAnsi="Segoe UI" w:cs="Segoe UI"/>
          <w:sz w:val="26"/>
          <w:szCs w:val="26"/>
        </w:rPr>
        <w:t xml:space="preserve">. </w:t>
      </w:r>
      <w:r w:rsidR="007C252D">
        <w:rPr>
          <w:rFonts w:ascii="Segoe UI" w:hAnsi="Segoe UI" w:cs="Segoe UI"/>
          <w:sz w:val="26"/>
          <w:szCs w:val="26"/>
        </w:rPr>
        <w:t xml:space="preserve">Доля электронных </w:t>
      </w:r>
      <w:r>
        <w:rPr>
          <w:rFonts w:ascii="Segoe UI" w:hAnsi="Segoe UI" w:cs="Segoe UI"/>
          <w:sz w:val="26"/>
          <w:szCs w:val="26"/>
        </w:rPr>
        <w:t>пакет</w:t>
      </w:r>
      <w:r w:rsidR="007C252D">
        <w:rPr>
          <w:rFonts w:ascii="Segoe UI" w:hAnsi="Segoe UI" w:cs="Segoe UI"/>
          <w:sz w:val="26"/>
          <w:szCs w:val="26"/>
        </w:rPr>
        <w:t>ов</w:t>
      </w:r>
      <w:r>
        <w:rPr>
          <w:rFonts w:ascii="Segoe UI" w:hAnsi="Segoe UI" w:cs="Segoe UI"/>
          <w:sz w:val="26"/>
          <w:szCs w:val="26"/>
        </w:rPr>
        <w:t xml:space="preserve"> документов</w:t>
      </w:r>
      <w:r w:rsidR="007640D4">
        <w:rPr>
          <w:rFonts w:ascii="Segoe UI" w:hAnsi="Segoe UI" w:cs="Segoe UI"/>
          <w:sz w:val="26"/>
          <w:szCs w:val="26"/>
        </w:rPr>
        <w:t>,</w:t>
      </w:r>
      <w:r>
        <w:rPr>
          <w:rFonts w:ascii="Segoe UI" w:hAnsi="Segoe UI" w:cs="Segoe UI"/>
          <w:sz w:val="26"/>
          <w:szCs w:val="26"/>
        </w:rPr>
        <w:t xml:space="preserve"> поступа</w:t>
      </w:r>
      <w:r w:rsidR="007640D4">
        <w:rPr>
          <w:rFonts w:ascii="Segoe UI" w:hAnsi="Segoe UI" w:cs="Segoe UI"/>
          <w:sz w:val="26"/>
          <w:szCs w:val="26"/>
        </w:rPr>
        <w:t>ющих</w:t>
      </w:r>
      <w:r>
        <w:rPr>
          <w:rFonts w:ascii="Segoe UI" w:hAnsi="Segoe UI" w:cs="Segoe UI"/>
          <w:sz w:val="26"/>
          <w:szCs w:val="26"/>
        </w:rPr>
        <w:t xml:space="preserve"> в 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7640D4">
        <w:rPr>
          <w:rFonts w:ascii="Segoe UI" w:hAnsi="Segoe UI" w:cs="Segoe UI"/>
          <w:sz w:val="26"/>
          <w:szCs w:val="26"/>
        </w:rPr>
        <w:t>составила 29%</w:t>
      </w:r>
      <w:r w:rsidR="00067A54" w:rsidRPr="00067A54">
        <w:rPr>
          <w:rFonts w:ascii="Segoe UI" w:hAnsi="Segoe UI" w:cs="Segoe UI"/>
          <w:sz w:val="26"/>
          <w:szCs w:val="26"/>
        </w:rPr>
        <w:t>.</w:t>
      </w:r>
    </w:p>
    <w:p w:rsidR="00465018" w:rsidRPr="006451CB" w:rsidRDefault="00465018" w:rsidP="00465018">
      <w:pPr>
        <w:spacing w:after="24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С</w:t>
      </w:r>
      <w:r w:rsidRPr="006451CB">
        <w:rPr>
          <w:rFonts w:ascii="Segoe UI" w:hAnsi="Segoe UI" w:cs="Segoe UI"/>
          <w:sz w:val="26"/>
          <w:szCs w:val="26"/>
        </w:rPr>
        <w:t xml:space="preserve">редний фактический срок регистрации прав на недвижимость </w:t>
      </w:r>
      <w:r w:rsidR="007C252D">
        <w:rPr>
          <w:rFonts w:ascii="Segoe UI" w:hAnsi="Segoe UI" w:cs="Segoe UI"/>
          <w:sz w:val="26"/>
          <w:szCs w:val="26"/>
        </w:rPr>
        <w:t>в январе</w:t>
      </w:r>
      <w:r w:rsidR="0073494D">
        <w:rPr>
          <w:rFonts w:ascii="Segoe UI" w:hAnsi="Segoe UI" w:cs="Segoe UI"/>
          <w:sz w:val="26"/>
          <w:szCs w:val="26"/>
        </w:rPr>
        <w:t xml:space="preserve"> </w:t>
      </w:r>
      <w:r w:rsidR="007C252D">
        <w:rPr>
          <w:rFonts w:ascii="Segoe UI" w:hAnsi="Segoe UI" w:cs="Segoe UI"/>
          <w:sz w:val="26"/>
          <w:szCs w:val="26"/>
        </w:rPr>
        <w:t>-</w:t>
      </w:r>
      <w:r w:rsidR="0073494D">
        <w:rPr>
          <w:rFonts w:ascii="Segoe UI" w:hAnsi="Segoe UI" w:cs="Segoe UI"/>
          <w:sz w:val="26"/>
          <w:szCs w:val="26"/>
        </w:rPr>
        <w:t xml:space="preserve"> </w:t>
      </w:r>
      <w:r w:rsidR="007C252D">
        <w:rPr>
          <w:rFonts w:ascii="Segoe UI" w:hAnsi="Segoe UI" w:cs="Segoe UI"/>
          <w:sz w:val="26"/>
          <w:szCs w:val="26"/>
        </w:rPr>
        <w:t xml:space="preserve">июле </w:t>
      </w:r>
      <w:r w:rsidRPr="006451CB">
        <w:rPr>
          <w:rFonts w:ascii="Segoe UI" w:hAnsi="Segoe UI" w:cs="Segoe UI"/>
          <w:sz w:val="26"/>
          <w:szCs w:val="26"/>
        </w:rPr>
        <w:t>состав</w:t>
      </w:r>
      <w:r>
        <w:rPr>
          <w:rFonts w:ascii="Segoe UI" w:hAnsi="Segoe UI" w:cs="Segoe UI"/>
          <w:sz w:val="26"/>
          <w:szCs w:val="26"/>
        </w:rPr>
        <w:t>ил</w:t>
      </w:r>
      <w:r w:rsidRPr="006451CB">
        <w:rPr>
          <w:rFonts w:ascii="Segoe UI" w:hAnsi="Segoe UI" w:cs="Segoe UI"/>
          <w:sz w:val="26"/>
          <w:szCs w:val="26"/>
        </w:rPr>
        <w:t xml:space="preserve"> два дня</w:t>
      </w:r>
      <w:r>
        <w:rPr>
          <w:rFonts w:ascii="Segoe UI" w:hAnsi="Segoe UI" w:cs="Segoe UI"/>
          <w:sz w:val="26"/>
          <w:szCs w:val="26"/>
        </w:rPr>
        <w:t>, по документам, поданным в многофункциональном центре, - четыре дня</w:t>
      </w:r>
      <w:r w:rsidRPr="006451CB">
        <w:rPr>
          <w:rFonts w:ascii="Segoe UI" w:hAnsi="Segoe UI" w:cs="Segoe UI"/>
          <w:sz w:val="26"/>
          <w:szCs w:val="26"/>
        </w:rPr>
        <w:t xml:space="preserve">. Это в </w:t>
      </w:r>
      <w:r>
        <w:rPr>
          <w:rFonts w:ascii="Segoe UI" w:hAnsi="Segoe UI" w:cs="Segoe UI"/>
          <w:sz w:val="26"/>
          <w:szCs w:val="26"/>
        </w:rPr>
        <w:t>несколько раз</w:t>
      </w:r>
      <w:r w:rsidRPr="006451CB">
        <w:rPr>
          <w:rFonts w:ascii="Segoe UI" w:hAnsi="Segoe UI" w:cs="Segoe UI"/>
          <w:sz w:val="26"/>
          <w:szCs w:val="26"/>
        </w:rPr>
        <w:t xml:space="preserve"> меньше срок</w:t>
      </w:r>
      <w:r>
        <w:rPr>
          <w:rFonts w:ascii="Segoe UI" w:hAnsi="Segoe UI" w:cs="Segoe UI"/>
          <w:sz w:val="26"/>
          <w:szCs w:val="26"/>
        </w:rPr>
        <w:t>ов</w:t>
      </w:r>
      <w:r w:rsidRPr="006451CB">
        <w:rPr>
          <w:rFonts w:ascii="Segoe UI" w:hAnsi="Segoe UI" w:cs="Segoe UI"/>
          <w:sz w:val="26"/>
          <w:szCs w:val="26"/>
        </w:rPr>
        <w:t>, установленн</w:t>
      </w:r>
      <w:r>
        <w:rPr>
          <w:rFonts w:ascii="Segoe UI" w:hAnsi="Segoe UI" w:cs="Segoe UI"/>
          <w:sz w:val="26"/>
          <w:szCs w:val="26"/>
        </w:rPr>
        <w:t>ых</w:t>
      </w:r>
      <w:r w:rsidRPr="006451CB">
        <w:rPr>
          <w:rFonts w:ascii="Segoe UI" w:hAnsi="Segoe UI" w:cs="Segoe UI"/>
          <w:sz w:val="26"/>
          <w:szCs w:val="26"/>
        </w:rPr>
        <w:t xml:space="preserve"> законом.</w:t>
      </w:r>
    </w:p>
    <w:p w:rsidR="00465018" w:rsidRPr="006451CB" w:rsidRDefault="00465018" w:rsidP="00465018">
      <w:pPr>
        <w:spacing w:after="24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напоминает, что п</w:t>
      </w:r>
      <w:r w:rsidRPr="006451CB">
        <w:rPr>
          <w:rFonts w:ascii="Segoe UI" w:hAnsi="Segoe UI" w:cs="Segoe UI"/>
          <w:sz w:val="26"/>
          <w:szCs w:val="26"/>
        </w:rPr>
        <w:t xml:space="preserve">одать документы на кадастровый учет, регистрацию прав, предоставление сведений из Единого государственного реестра недвижимости </w:t>
      </w:r>
      <w:r>
        <w:rPr>
          <w:rFonts w:ascii="Segoe UI" w:hAnsi="Segoe UI" w:cs="Segoe UI"/>
          <w:sz w:val="26"/>
          <w:szCs w:val="26"/>
        </w:rPr>
        <w:t>можно</w:t>
      </w:r>
      <w:r w:rsidRPr="006451CB">
        <w:rPr>
          <w:rFonts w:ascii="Segoe UI" w:hAnsi="Segoe UI" w:cs="Segoe UI"/>
          <w:sz w:val="26"/>
          <w:szCs w:val="26"/>
        </w:rPr>
        <w:t xml:space="preserve"> в любом офисе многофункционального центра.</w:t>
      </w:r>
    </w:p>
    <w:p w:rsidR="00EA0AEE" w:rsidRDefault="00465018" w:rsidP="00465018">
      <w:pPr>
        <w:spacing w:after="24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</w:t>
      </w:r>
      <w:r w:rsidRPr="006451CB">
        <w:rPr>
          <w:rFonts w:ascii="Segoe UI" w:hAnsi="Segoe UI" w:cs="Segoe UI"/>
          <w:sz w:val="26"/>
          <w:szCs w:val="26"/>
        </w:rPr>
        <w:t xml:space="preserve">слуги </w:t>
      </w:r>
      <w:proofErr w:type="spellStart"/>
      <w:r w:rsidRPr="006451C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6451CB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также доступны на</w:t>
      </w:r>
      <w:r w:rsidRPr="006451CB">
        <w:rPr>
          <w:rFonts w:ascii="Segoe UI" w:hAnsi="Segoe UI" w:cs="Segoe UI"/>
          <w:sz w:val="26"/>
          <w:szCs w:val="26"/>
        </w:rPr>
        <w:t xml:space="preserve"> </w:t>
      </w:r>
      <w:hyperlink r:id="rId5" w:history="1">
        <w:r w:rsidRPr="006451CB">
          <w:rPr>
            <w:rStyle w:val="a3"/>
            <w:rFonts w:ascii="Segoe UI" w:hAnsi="Segoe UI" w:cs="Segoe UI"/>
            <w:sz w:val="26"/>
            <w:szCs w:val="26"/>
          </w:rPr>
          <w:t>официальн</w:t>
        </w:r>
        <w:r>
          <w:rPr>
            <w:rStyle w:val="a3"/>
            <w:rFonts w:ascii="Segoe UI" w:hAnsi="Segoe UI" w:cs="Segoe UI"/>
            <w:sz w:val="26"/>
            <w:szCs w:val="26"/>
          </w:rPr>
          <w:t>ом</w:t>
        </w:r>
        <w:r w:rsidRPr="006451CB">
          <w:rPr>
            <w:rStyle w:val="a3"/>
            <w:rFonts w:ascii="Segoe UI" w:hAnsi="Segoe UI" w:cs="Segoe UI"/>
            <w:sz w:val="26"/>
            <w:szCs w:val="26"/>
          </w:rPr>
          <w:t xml:space="preserve"> сайт</w:t>
        </w:r>
        <w:r>
          <w:rPr>
            <w:rStyle w:val="a3"/>
            <w:rFonts w:ascii="Segoe UI" w:hAnsi="Segoe UI" w:cs="Segoe UI"/>
            <w:sz w:val="26"/>
            <w:szCs w:val="26"/>
          </w:rPr>
          <w:t>е</w:t>
        </w:r>
        <w:r w:rsidRPr="006451CB">
          <w:rPr>
            <w:rStyle w:val="a3"/>
            <w:rFonts w:ascii="Segoe UI" w:hAnsi="Segoe UI" w:cs="Segoe UI"/>
            <w:sz w:val="26"/>
            <w:szCs w:val="26"/>
          </w:rPr>
          <w:t xml:space="preserve"> ведомства</w:t>
        </w:r>
      </w:hyperlink>
      <w:r w:rsidRPr="006451CB">
        <w:rPr>
          <w:rFonts w:ascii="Segoe UI" w:hAnsi="Segoe UI" w:cs="Segoe UI"/>
          <w:sz w:val="26"/>
          <w:szCs w:val="26"/>
        </w:rPr>
        <w:t xml:space="preserve">. При </w:t>
      </w:r>
      <w:r>
        <w:rPr>
          <w:rFonts w:ascii="Segoe UI" w:hAnsi="Segoe UI" w:cs="Segoe UI"/>
          <w:sz w:val="26"/>
          <w:szCs w:val="26"/>
        </w:rPr>
        <w:t xml:space="preserve">подаче документов на </w:t>
      </w:r>
      <w:r w:rsidRPr="006451CB">
        <w:rPr>
          <w:rFonts w:ascii="Segoe UI" w:hAnsi="Segoe UI" w:cs="Segoe UI"/>
          <w:sz w:val="26"/>
          <w:szCs w:val="26"/>
        </w:rPr>
        <w:t xml:space="preserve">регистрацию прав </w:t>
      </w:r>
      <w:r>
        <w:rPr>
          <w:rFonts w:ascii="Segoe UI" w:hAnsi="Segoe UI" w:cs="Segoe UI"/>
          <w:sz w:val="26"/>
          <w:szCs w:val="26"/>
        </w:rPr>
        <w:t xml:space="preserve">в электронном виде </w:t>
      </w:r>
      <w:r>
        <w:rPr>
          <w:rFonts w:ascii="Segoe UI" w:hAnsi="Segoe UI" w:cs="Segoe UI"/>
          <w:sz w:val="26"/>
          <w:szCs w:val="26"/>
        </w:rPr>
        <w:lastRenderedPageBreak/>
        <w:t xml:space="preserve">государственная пошлина </w:t>
      </w:r>
      <w:r w:rsidRPr="006451CB">
        <w:rPr>
          <w:rFonts w:ascii="Segoe UI" w:hAnsi="Segoe UI" w:cs="Segoe UI"/>
          <w:sz w:val="26"/>
          <w:szCs w:val="26"/>
        </w:rPr>
        <w:t>для граждан уменьш</w:t>
      </w:r>
      <w:r>
        <w:rPr>
          <w:rFonts w:ascii="Segoe UI" w:hAnsi="Segoe UI" w:cs="Segoe UI"/>
          <w:sz w:val="26"/>
          <w:szCs w:val="26"/>
        </w:rPr>
        <w:t>ается</w:t>
      </w:r>
      <w:r w:rsidRPr="006451CB">
        <w:rPr>
          <w:rFonts w:ascii="Segoe UI" w:hAnsi="Segoe UI" w:cs="Segoe UI"/>
          <w:sz w:val="26"/>
          <w:szCs w:val="26"/>
        </w:rPr>
        <w:t xml:space="preserve"> на 30%, а срок процедуры сокра</w:t>
      </w:r>
      <w:r>
        <w:rPr>
          <w:rFonts w:ascii="Segoe UI" w:hAnsi="Segoe UI" w:cs="Segoe UI"/>
          <w:sz w:val="26"/>
          <w:szCs w:val="26"/>
        </w:rPr>
        <w:t>щается</w:t>
      </w:r>
      <w:r w:rsidRPr="006451CB">
        <w:rPr>
          <w:rFonts w:ascii="Segoe UI" w:hAnsi="Segoe UI" w:cs="Segoe UI"/>
          <w:sz w:val="26"/>
          <w:szCs w:val="26"/>
        </w:rPr>
        <w:t xml:space="preserve"> до одного дня.</w:t>
      </w:r>
    </w:p>
    <w:p w:rsidR="00EA0AEE" w:rsidRDefault="00EA0AEE" w:rsidP="00465018">
      <w:pPr>
        <w:spacing w:after="240"/>
        <w:jc w:val="both"/>
        <w:rPr>
          <w:rFonts w:ascii="Segoe UI" w:hAnsi="Segoe UI" w:cs="Segoe UI"/>
          <w:sz w:val="26"/>
          <w:szCs w:val="26"/>
        </w:rPr>
      </w:pPr>
    </w:p>
    <w:p w:rsidR="00EA0AEE" w:rsidRPr="006451CB" w:rsidRDefault="00EA0AEE" w:rsidP="00465018">
      <w:pPr>
        <w:spacing w:after="24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EA0AEE" w:rsidRPr="0064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37"/>
    <w:rsid w:val="00067A54"/>
    <w:rsid w:val="00234337"/>
    <w:rsid w:val="002C1AFA"/>
    <w:rsid w:val="00465018"/>
    <w:rsid w:val="004752E1"/>
    <w:rsid w:val="0048696B"/>
    <w:rsid w:val="006108E6"/>
    <w:rsid w:val="0073494D"/>
    <w:rsid w:val="007640D4"/>
    <w:rsid w:val="007C252D"/>
    <w:rsid w:val="00AC627E"/>
    <w:rsid w:val="00DF0DD3"/>
    <w:rsid w:val="00EA0AEE"/>
    <w:rsid w:val="00EB2F35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9836"/>
  <w15:chartTrackingRefBased/>
  <w15:docId w15:val="{1DCCD6A8-9855-4DD4-B143-2082FA3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501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2020-08-27T07:59:00Z</cp:lastPrinted>
  <dcterms:created xsi:type="dcterms:W3CDTF">2020-08-27T08:20:00Z</dcterms:created>
  <dcterms:modified xsi:type="dcterms:W3CDTF">2020-08-28T03:36:00Z</dcterms:modified>
</cp:coreProperties>
</file>